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93" w:rsidRPr="00FB7E93" w:rsidRDefault="00FB7E93" w:rsidP="00FB7E93">
      <w:pPr>
        <w:rPr>
          <w:sz w:val="24"/>
          <w:szCs w:val="24"/>
        </w:rPr>
      </w:pPr>
      <w:r w:rsidRPr="00FB7E93">
        <w:rPr>
          <w:rFonts w:ascii="Sylfaen" w:hAnsi="Sylfaen" w:cs="Sylfaen"/>
          <w:b/>
          <w:sz w:val="24"/>
          <w:szCs w:val="24"/>
          <w:lang w:val="ka-GE"/>
        </w:rPr>
        <w:t>დათო ტურაშვილი</w:t>
      </w:r>
      <w:r w:rsidRPr="00FB7E9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დაამთავრა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თბილისის</w:t>
      </w:r>
      <w:r w:rsidRPr="00FB7E93">
        <w:rPr>
          <w:sz w:val="24"/>
          <w:szCs w:val="24"/>
        </w:rPr>
        <w:t xml:space="preserve"> 57-</w:t>
      </w:r>
      <w:r w:rsidRPr="00FB7E93">
        <w:rPr>
          <w:rFonts w:ascii="Sylfaen" w:hAnsi="Sylfaen" w:cs="Sylfaen"/>
          <w:sz w:val="24"/>
          <w:szCs w:val="24"/>
        </w:rPr>
        <w:t>ე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საშუალო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სკოლა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სწავლობდა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თსუ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ფილოლოგიის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ფაკულტეტზე</w:t>
      </w:r>
      <w:r w:rsidRPr="00FB7E93">
        <w:rPr>
          <w:sz w:val="24"/>
          <w:szCs w:val="24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ასევე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ლიტერატურის</w:t>
      </w:r>
      <w:r w:rsidRPr="00FB7E93">
        <w:rPr>
          <w:sz w:val="24"/>
          <w:szCs w:val="24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კინოსა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ხელოვნების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ისტორიას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თბილისის</w:t>
      </w:r>
      <w:r w:rsidRPr="00FB7E93">
        <w:rPr>
          <w:sz w:val="24"/>
          <w:szCs w:val="24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ხოლო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შემდეგ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ლონდონისა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მადრიდის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უნივერსიტეტებში</w:t>
      </w:r>
      <w:r w:rsidRPr="00FB7E93">
        <w:rPr>
          <w:sz w:val="24"/>
          <w:szCs w:val="24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კინოდრამატურგიას</w:t>
      </w:r>
      <w:r w:rsidRPr="00FB7E93">
        <w:rPr>
          <w:sz w:val="24"/>
          <w:szCs w:val="24"/>
        </w:rPr>
        <w:t xml:space="preserve"> - </w:t>
      </w:r>
      <w:r w:rsidRPr="00FB7E93">
        <w:rPr>
          <w:rFonts w:ascii="Sylfaen" w:hAnsi="Sylfaen" w:cs="Sylfaen"/>
          <w:sz w:val="24"/>
          <w:szCs w:val="24"/>
        </w:rPr>
        <w:t>ერლომ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ახვლედიანის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სასცენარო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სახელოსნოში</w:t>
      </w:r>
      <w:r w:rsidRPr="00FB7E93">
        <w:rPr>
          <w:sz w:val="24"/>
          <w:szCs w:val="24"/>
        </w:rPr>
        <w:t>.</w:t>
      </w:r>
    </w:p>
    <w:p w:rsidR="00FB7E93" w:rsidRPr="00FB7E93" w:rsidRDefault="00FB7E93" w:rsidP="00FB7E93">
      <w:pPr>
        <w:rPr>
          <w:sz w:val="24"/>
          <w:szCs w:val="24"/>
        </w:rPr>
      </w:pPr>
      <w:proofErr w:type="spellStart"/>
      <w:proofErr w:type="gramStart"/>
      <w:r w:rsidRPr="00FB7E93">
        <w:rPr>
          <w:rFonts w:ascii="Sylfaen" w:hAnsi="Sylfaen" w:cs="Sylfaen"/>
          <w:sz w:val="24"/>
          <w:szCs w:val="24"/>
        </w:rPr>
        <w:t>იღებდა</w:t>
      </w:r>
      <w:proofErr w:type="spellEnd"/>
      <w:proofErr w:type="gramEnd"/>
      <w:r w:rsidRPr="00FB7E93">
        <w:rPr>
          <w:sz w:val="24"/>
          <w:szCs w:val="24"/>
        </w:rPr>
        <w:t xml:space="preserve"> </w:t>
      </w:r>
      <w:proofErr w:type="spellStart"/>
      <w:r w:rsidRPr="00FB7E93">
        <w:rPr>
          <w:rFonts w:ascii="Sylfaen" w:hAnsi="Sylfaen" w:cs="Sylfaen"/>
          <w:sz w:val="24"/>
          <w:szCs w:val="24"/>
        </w:rPr>
        <w:t>აქტიურ</w:t>
      </w:r>
      <w:proofErr w:type="spellEnd"/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მონაწილეობას</w:t>
      </w:r>
      <w:r w:rsidRPr="00FB7E93">
        <w:rPr>
          <w:sz w:val="24"/>
          <w:szCs w:val="24"/>
        </w:rPr>
        <w:t>1980–</w:t>
      </w:r>
      <w:r w:rsidRPr="00FB7E93">
        <w:rPr>
          <w:rFonts w:ascii="Sylfaen" w:hAnsi="Sylfaen" w:cs="Sylfaen"/>
          <w:sz w:val="24"/>
          <w:szCs w:val="24"/>
        </w:rPr>
        <w:t>იანი</w:t>
      </w:r>
      <w:r w:rsidRPr="00FB7E93">
        <w:rPr>
          <w:sz w:val="24"/>
          <w:szCs w:val="24"/>
        </w:rPr>
        <w:t xml:space="preserve"> </w:t>
      </w:r>
      <w:proofErr w:type="spellStart"/>
      <w:r w:rsidRPr="00FB7E93">
        <w:rPr>
          <w:rFonts w:ascii="Sylfaen" w:hAnsi="Sylfaen" w:cs="Sylfaen"/>
          <w:sz w:val="24"/>
          <w:szCs w:val="24"/>
        </w:rPr>
        <w:t>წლების</w:t>
      </w:r>
      <w:proofErr w:type="spellEnd"/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სტუდენტურ</w:t>
      </w:r>
      <w:r w:rsidRPr="00FB7E93">
        <w:rPr>
          <w:rFonts w:ascii="Sylfaen" w:hAnsi="Sylfaen" w:cs="Sylfaen"/>
          <w:sz w:val="24"/>
          <w:szCs w:val="24"/>
          <w:lang w:val="ka-GE"/>
        </w:rPr>
        <w:t xml:space="preserve"> მოძრაობაში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იყო</w:t>
      </w:r>
      <w:r w:rsidRPr="00FB7E93">
        <w:rPr>
          <w:sz w:val="24"/>
          <w:szCs w:val="24"/>
        </w:rPr>
        <w:t xml:space="preserve"> 1989 </w:t>
      </w:r>
      <w:r w:rsidRPr="00FB7E93">
        <w:rPr>
          <w:rFonts w:ascii="Sylfaen" w:hAnsi="Sylfaen" w:cs="Sylfaen"/>
          <w:sz w:val="24"/>
          <w:szCs w:val="24"/>
        </w:rPr>
        <w:t>წელს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დავითგარეჯის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სამონასტრო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კომპლექსში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მოწყობილი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სტუდენტური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საპროტესტო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აქციის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ერთ</w:t>
      </w:r>
      <w:r w:rsidRPr="00FB7E93">
        <w:rPr>
          <w:sz w:val="24"/>
          <w:szCs w:val="24"/>
        </w:rPr>
        <w:t>-</w:t>
      </w:r>
      <w:r w:rsidRPr="00FB7E93">
        <w:rPr>
          <w:rFonts w:ascii="Sylfaen" w:hAnsi="Sylfaen" w:cs="Sylfaen"/>
          <w:sz w:val="24"/>
          <w:szCs w:val="24"/>
        </w:rPr>
        <w:t>ერთი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ხელმძღვანელი</w:t>
      </w:r>
      <w:r w:rsidRPr="00FB7E93">
        <w:rPr>
          <w:sz w:val="24"/>
          <w:szCs w:val="24"/>
        </w:rPr>
        <w:t xml:space="preserve">. </w:t>
      </w:r>
    </w:p>
    <w:p w:rsidR="00FB7E93" w:rsidRPr="00FB7E93" w:rsidRDefault="00FB7E93" w:rsidP="00FB7E93">
      <w:pPr>
        <w:rPr>
          <w:sz w:val="24"/>
          <w:szCs w:val="24"/>
        </w:rPr>
      </w:pPr>
      <w:proofErr w:type="spellStart"/>
      <w:proofErr w:type="gramStart"/>
      <w:r w:rsidRPr="00FB7E93">
        <w:rPr>
          <w:rFonts w:ascii="Sylfaen" w:hAnsi="Sylfaen" w:cs="Sylfaen"/>
          <w:sz w:val="24"/>
          <w:szCs w:val="24"/>
        </w:rPr>
        <w:t>მისი</w:t>
      </w:r>
      <w:proofErr w:type="spellEnd"/>
      <w:proofErr w:type="gramEnd"/>
      <w:r w:rsidRPr="00FB7E93">
        <w:rPr>
          <w:sz w:val="24"/>
          <w:szCs w:val="24"/>
        </w:rPr>
        <w:t xml:space="preserve"> </w:t>
      </w:r>
      <w:proofErr w:type="spellStart"/>
      <w:r w:rsidRPr="00FB7E93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FB7E93">
        <w:rPr>
          <w:sz w:val="24"/>
          <w:szCs w:val="24"/>
        </w:rPr>
        <w:t xml:space="preserve"> </w:t>
      </w:r>
      <w:proofErr w:type="spellStart"/>
      <w:r w:rsidRPr="00FB7E93">
        <w:rPr>
          <w:rFonts w:ascii="Sylfaen" w:hAnsi="Sylfaen" w:cs="Sylfaen"/>
          <w:sz w:val="24"/>
          <w:szCs w:val="24"/>
        </w:rPr>
        <w:t>რომანი</w:t>
      </w:r>
      <w:proofErr w:type="spellEnd"/>
      <w:r w:rsidRPr="00FB7E93">
        <w:rPr>
          <w:sz w:val="24"/>
          <w:szCs w:val="24"/>
        </w:rPr>
        <w:t xml:space="preserve"> </w:t>
      </w:r>
      <w:proofErr w:type="spellStart"/>
      <w:r w:rsidRPr="00FB7E93">
        <w:rPr>
          <w:rFonts w:ascii="Sylfaen" w:hAnsi="Sylfaen" w:cs="Sylfaen"/>
          <w:sz w:val="24"/>
          <w:szCs w:val="24"/>
        </w:rPr>
        <w:t>დაიბეჭდა</w:t>
      </w:r>
      <w:proofErr w:type="spellEnd"/>
      <w:r w:rsidRPr="00FB7E93">
        <w:rPr>
          <w:sz w:val="24"/>
          <w:szCs w:val="24"/>
        </w:rPr>
        <w:t xml:space="preserve"> 1988 </w:t>
      </w:r>
      <w:r w:rsidRPr="00FB7E93">
        <w:rPr>
          <w:rFonts w:ascii="Sylfaen" w:hAnsi="Sylfaen" w:cs="Sylfaen"/>
          <w:sz w:val="24"/>
          <w:szCs w:val="24"/>
        </w:rPr>
        <w:t>წელს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ყველაზე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უკეთ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ცნობილი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ნაწარმოებია</w:t>
      </w:r>
      <w:r w:rsidRPr="00FB7E93">
        <w:rPr>
          <w:sz w:val="24"/>
          <w:szCs w:val="24"/>
        </w:rPr>
        <w:t xml:space="preserve"> „</w:t>
      </w:r>
      <w:r w:rsidRPr="00FB7E93">
        <w:rPr>
          <w:rFonts w:ascii="Sylfaen" w:hAnsi="Sylfaen" w:cs="Sylfaen"/>
          <w:sz w:val="24"/>
          <w:szCs w:val="24"/>
        </w:rPr>
        <w:t>ჯინსების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თაობა</w:t>
      </w:r>
      <w:r w:rsidRPr="00FB7E93">
        <w:rPr>
          <w:sz w:val="24"/>
          <w:szCs w:val="24"/>
        </w:rPr>
        <w:t xml:space="preserve">“, </w:t>
      </w:r>
      <w:r w:rsidRPr="00FB7E93">
        <w:rPr>
          <w:rFonts w:ascii="Sylfaen" w:hAnsi="Sylfaen" w:cs="Sylfaen"/>
          <w:sz w:val="24"/>
          <w:szCs w:val="24"/>
        </w:rPr>
        <w:t>რომლის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სცენური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ვერსიის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პრემიერა</w:t>
      </w:r>
      <w:r w:rsidRPr="00FB7E93">
        <w:rPr>
          <w:sz w:val="24"/>
          <w:szCs w:val="24"/>
        </w:rPr>
        <w:t xml:space="preserve"> 2001 </w:t>
      </w:r>
      <w:r w:rsidRPr="00FB7E93">
        <w:rPr>
          <w:rFonts w:ascii="Sylfaen" w:hAnsi="Sylfaen" w:cs="Sylfaen"/>
          <w:sz w:val="24"/>
          <w:szCs w:val="24"/>
        </w:rPr>
        <w:t>წლის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მაისში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გაიმართა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თეატრალურ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სარდაფში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მის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სხვა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ნაწარმოებთა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შორისაა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სამგზავრო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წერილების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კრებული</w:t>
      </w:r>
      <w:r w:rsidRPr="00FB7E93">
        <w:rPr>
          <w:sz w:val="24"/>
          <w:szCs w:val="24"/>
        </w:rPr>
        <w:t xml:space="preserve"> „</w:t>
      </w:r>
      <w:r w:rsidRPr="00FB7E93">
        <w:rPr>
          <w:rFonts w:ascii="Sylfaen" w:hAnsi="Sylfaen" w:cs="Sylfaen"/>
          <w:sz w:val="24"/>
          <w:szCs w:val="24"/>
        </w:rPr>
        <w:t>კატმანდუ</w:t>
      </w:r>
      <w:r w:rsidRPr="00FB7E93">
        <w:rPr>
          <w:sz w:val="24"/>
          <w:szCs w:val="24"/>
        </w:rPr>
        <w:t>“</w:t>
      </w:r>
      <w:r w:rsidRPr="00FB7E93">
        <w:rPr>
          <w:rFonts w:ascii="Sylfaen" w:hAnsi="Sylfaen"/>
          <w:sz w:val="24"/>
          <w:szCs w:val="24"/>
          <w:lang w:val="ka-GE"/>
        </w:rPr>
        <w:t>,</w:t>
      </w:r>
      <w:r w:rsidRPr="00FB7E93">
        <w:rPr>
          <w:sz w:val="24"/>
          <w:szCs w:val="24"/>
        </w:rPr>
        <w:t xml:space="preserve">  „</w:t>
      </w:r>
      <w:r w:rsidRPr="00FB7E93">
        <w:rPr>
          <w:rFonts w:ascii="Sylfaen" w:hAnsi="Sylfaen" w:cs="Sylfaen"/>
          <w:sz w:val="24"/>
          <w:szCs w:val="24"/>
        </w:rPr>
        <w:t>ცნობილი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უცნობი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ამერიკა</w:t>
      </w:r>
      <w:r w:rsidRPr="00FB7E93">
        <w:rPr>
          <w:sz w:val="24"/>
          <w:szCs w:val="24"/>
        </w:rPr>
        <w:t>“, “</w:t>
      </w:r>
      <w:r w:rsidRPr="00FB7E93">
        <w:rPr>
          <w:rFonts w:ascii="Sylfaen" w:hAnsi="Sylfaen"/>
          <w:sz w:val="24"/>
          <w:szCs w:val="24"/>
          <w:lang w:val="ka-GE"/>
        </w:rPr>
        <w:t>ამერიკული ზღაპარი</w:t>
      </w:r>
      <w:r w:rsidRPr="00FB7E93">
        <w:rPr>
          <w:sz w:val="24"/>
          <w:szCs w:val="24"/>
        </w:rPr>
        <w:t>”</w:t>
      </w:r>
      <w:r w:rsidRPr="00FB7E93">
        <w:rPr>
          <w:rFonts w:ascii="Sylfaen" w:hAnsi="Sylfaen"/>
          <w:sz w:val="24"/>
          <w:szCs w:val="24"/>
          <w:lang w:val="ka-GE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ასევე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მოთხრობათა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ორი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კრებული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კინოსცენარები</w:t>
      </w:r>
      <w:r w:rsidRPr="00FB7E93">
        <w:rPr>
          <w:sz w:val="24"/>
          <w:szCs w:val="24"/>
        </w:rPr>
        <w:t xml:space="preserve">. </w:t>
      </w:r>
    </w:p>
    <w:p w:rsidR="00FB7E93" w:rsidRPr="00FB7E93" w:rsidRDefault="00FB7E93" w:rsidP="00FB7E93">
      <w:pPr>
        <w:rPr>
          <w:sz w:val="24"/>
          <w:szCs w:val="24"/>
        </w:rPr>
      </w:pPr>
      <w:r w:rsidRPr="00FB7E93">
        <w:rPr>
          <w:rFonts w:ascii="Sylfaen" w:hAnsi="Sylfaen" w:cs="Sylfaen"/>
          <w:sz w:val="24"/>
          <w:szCs w:val="24"/>
        </w:rPr>
        <w:t>გარდა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სცენარებისა</w:t>
      </w:r>
      <w:r w:rsidRPr="00FB7E93">
        <w:rPr>
          <w:rFonts w:ascii="Sylfaen" w:hAnsi="Sylfaen" w:cs="Sylfaen"/>
          <w:sz w:val="24"/>
          <w:szCs w:val="24"/>
          <w:lang w:val="ka-GE"/>
        </w:rPr>
        <w:t>,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წერს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რომანებს</w:t>
      </w:r>
      <w:r w:rsidRPr="00FB7E93">
        <w:rPr>
          <w:sz w:val="24"/>
          <w:szCs w:val="24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მოთხრობებსა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პიესებს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დავით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ტურაშვილის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პირველი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პროზაული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კრებული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გამოქვეყნდა</w:t>
      </w:r>
      <w:r w:rsidRPr="00FB7E93">
        <w:rPr>
          <w:sz w:val="24"/>
          <w:szCs w:val="24"/>
        </w:rPr>
        <w:t xml:space="preserve"> 1991 </w:t>
      </w:r>
      <w:r w:rsidRPr="00FB7E93">
        <w:rPr>
          <w:rFonts w:ascii="Sylfaen" w:hAnsi="Sylfaen" w:cs="Sylfaen"/>
          <w:sz w:val="24"/>
          <w:szCs w:val="24"/>
        </w:rPr>
        <w:t>წელს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დღეისთვის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გამოცემული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აქვს</w:t>
      </w:r>
      <w:r w:rsidRPr="00FB7E93">
        <w:rPr>
          <w:sz w:val="24"/>
          <w:szCs w:val="24"/>
        </w:rPr>
        <w:t xml:space="preserve"> 12 </w:t>
      </w:r>
      <w:r w:rsidRPr="00FB7E93">
        <w:rPr>
          <w:rFonts w:ascii="Sylfaen" w:hAnsi="Sylfaen" w:cs="Sylfaen"/>
          <w:sz w:val="24"/>
          <w:szCs w:val="24"/>
        </w:rPr>
        <w:t>წიგნი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მისი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მოთხრობები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თარგმნილია</w:t>
      </w:r>
      <w:r w:rsidRPr="00FB7E93">
        <w:rPr>
          <w:sz w:val="24"/>
          <w:szCs w:val="24"/>
        </w:rPr>
        <w:t xml:space="preserve"> 7 </w:t>
      </w:r>
      <w:r w:rsidRPr="00FB7E93">
        <w:rPr>
          <w:rFonts w:ascii="Sylfaen" w:hAnsi="Sylfaen" w:cs="Sylfaen"/>
          <w:sz w:val="24"/>
          <w:szCs w:val="24"/>
        </w:rPr>
        <w:t>ენაზე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გამოქვეყნებულია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სხვადასხვა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ქვეყნის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ლიტერატურულ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პერიოდიკაში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ასევე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არის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ავტორი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სამეცნიერო</w:t>
      </w:r>
      <w:r w:rsidRPr="00FB7E93">
        <w:rPr>
          <w:sz w:val="24"/>
          <w:szCs w:val="24"/>
        </w:rPr>
        <w:t>-</w:t>
      </w:r>
      <w:r w:rsidRPr="00FB7E93">
        <w:rPr>
          <w:rFonts w:ascii="Sylfaen" w:hAnsi="Sylfaen" w:cs="Sylfaen"/>
          <w:sz w:val="24"/>
          <w:szCs w:val="24"/>
        </w:rPr>
        <w:t>კვლევითი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წერილებისა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ლიტერატურათმცოდნეობასა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ისტორიოგრაფიაში</w:t>
      </w:r>
      <w:r w:rsidRPr="00FB7E93">
        <w:rPr>
          <w:sz w:val="24"/>
          <w:szCs w:val="24"/>
        </w:rPr>
        <w:t xml:space="preserve">. </w:t>
      </w:r>
      <w:r w:rsidRPr="00FB7E93">
        <w:rPr>
          <w:rFonts w:ascii="Sylfaen" w:hAnsi="Sylfaen" w:cs="Sylfaen"/>
          <w:sz w:val="24"/>
          <w:szCs w:val="24"/>
        </w:rPr>
        <w:t>თარგმნილი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აქვს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როგორც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პროზაული</w:t>
      </w:r>
      <w:r w:rsidRPr="00FB7E93">
        <w:rPr>
          <w:sz w:val="24"/>
          <w:szCs w:val="24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ასევე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პოეტური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ტექსტები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რუსული</w:t>
      </w:r>
      <w:r w:rsidRPr="00FB7E93">
        <w:rPr>
          <w:sz w:val="24"/>
          <w:szCs w:val="24"/>
        </w:rPr>
        <w:t xml:space="preserve">, </w:t>
      </w:r>
      <w:r w:rsidRPr="00FB7E93">
        <w:rPr>
          <w:rFonts w:ascii="Sylfaen" w:hAnsi="Sylfaen" w:cs="Sylfaen"/>
          <w:sz w:val="24"/>
          <w:szCs w:val="24"/>
        </w:rPr>
        <w:t>ესპანური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და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ინგლისური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ენებიდან</w:t>
      </w:r>
      <w:r w:rsidRPr="00FB7E93">
        <w:rPr>
          <w:sz w:val="24"/>
          <w:szCs w:val="24"/>
        </w:rPr>
        <w:t>.</w:t>
      </w:r>
    </w:p>
    <w:p w:rsidR="00FB7E93" w:rsidRPr="00FB7E93" w:rsidRDefault="00FB7E93" w:rsidP="00FB7E93">
      <w:pPr>
        <w:rPr>
          <w:rFonts w:ascii="Sylfaen" w:hAnsi="Sylfaen"/>
          <w:sz w:val="24"/>
          <w:szCs w:val="24"/>
          <w:lang w:val="ka-GE"/>
        </w:rPr>
      </w:pPr>
      <w:r w:rsidRPr="00FB7E93">
        <w:rPr>
          <w:sz w:val="24"/>
          <w:szCs w:val="24"/>
        </w:rPr>
        <w:t xml:space="preserve">2008 </w:t>
      </w:r>
      <w:r w:rsidRPr="00FB7E93">
        <w:rPr>
          <w:rFonts w:ascii="Sylfaen" w:hAnsi="Sylfaen"/>
          <w:sz w:val="24"/>
          <w:szCs w:val="24"/>
          <w:lang w:val="ka-GE"/>
        </w:rPr>
        <w:t xml:space="preserve">წელს </w:t>
      </w:r>
      <w:r w:rsidRPr="00FB7E93">
        <w:rPr>
          <w:sz w:val="24"/>
          <w:szCs w:val="24"/>
        </w:rPr>
        <w:t xml:space="preserve">- </w:t>
      </w:r>
      <w:r w:rsidRPr="00FB7E93">
        <w:rPr>
          <w:rFonts w:ascii="Sylfaen" w:hAnsi="Sylfaen"/>
          <w:sz w:val="24"/>
          <w:szCs w:val="24"/>
          <w:lang w:val="ka-GE"/>
        </w:rPr>
        <w:t xml:space="preserve">მიიღო პრემია </w:t>
      </w:r>
      <w:r w:rsidRPr="00FB7E93">
        <w:rPr>
          <w:sz w:val="24"/>
          <w:szCs w:val="24"/>
        </w:rPr>
        <w:t>„</w:t>
      </w:r>
      <w:r w:rsidRPr="00FB7E93">
        <w:rPr>
          <w:rFonts w:ascii="Sylfaen" w:hAnsi="Sylfaen" w:cs="Sylfaen"/>
          <w:sz w:val="24"/>
          <w:szCs w:val="24"/>
        </w:rPr>
        <w:t>საბა</w:t>
      </w:r>
      <w:r w:rsidRPr="00FB7E93">
        <w:rPr>
          <w:sz w:val="24"/>
          <w:szCs w:val="24"/>
        </w:rPr>
        <w:t xml:space="preserve">“ </w:t>
      </w:r>
      <w:r w:rsidRPr="00FB7E93">
        <w:rPr>
          <w:rFonts w:ascii="Sylfaen" w:hAnsi="Sylfaen" w:cs="Sylfaen"/>
          <w:sz w:val="24"/>
          <w:szCs w:val="24"/>
        </w:rPr>
        <w:t>საუკეთესო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პიესისთვის</w:t>
      </w:r>
      <w:r w:rsidRPr="00FB7E93">
        <w:rPr>
          <w:sz w:val="24"/>
          <w:szCs w:val="24"/>
        </w:rPr>
        <w:t xml:space="preserve"> „</w:t>
      </w:r>
      <w:r w:rsidRPr="00FB7E93">
        <w:rPr>
          <w:rFonts w:ascii="Sylfaen" w:hAnsi="Sylfaen" w:cs="Sylfaen"/>
          <w:sz w:val="24"/>
          <w:szCs w:val="24"/>
        </w:rPr>
        <w:t>შავი</w:t>
      </w:r>
      <w:r w:rsidRPr="00FB7E93">
        <w:rPr>
          <w:sz w:val="24"/>
          <w:szCs w:val="24"/>
        </w:rPr>
        <w:t xml:space="preserve"> </w:t>
      </w:r>
      <w:r w:rsidRPr="00FB7E93">
        <w:rPr>
          <w:rFonts w:ascii="Sylfaen" w:hAnsi="Sylfaen" w:cs="Sylfaen"/>
          <w:sz w:val="24"/>
          <w:szCs w:val="24"/>
        </w:rPr>
        <w:t>კედები</w:t>
      </w:r>
      <w:r w:rsidRPr="00FB7E93">
        <w:rPr>
          <w:sz w:val="24"/>
          <w:szCs w:val="24"/>
        </w:rPr>
        <w:t>“</w:t>
      </w:r>
    </w:p>
    <w:p w:rsidR="005F7A66" w:rsidRPr="00FB7E93" w:rsidRDefault="005F7A66">
      <w:pPr>
        <w:rPr>
          <w:sz w:val="24"/>
          <w:szCs w:val="24"/>
        </w:rPr>
      </w:pPr>
    </w:p>
    <w:sectPr w:rsidR="005F7A66" w:rsidRPr="00FB7E93" w:rsidSect="005F7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E93"/>
    <w:rsid w:val="00010AC6"/>
    <w:rsid w:val="0001161F"/>
    <w:rsid w:val="00036CEB"/>
    <w:rsid w:val="00052D0F"/>
    <w:rsid w:val="00052D68"/>
    <w:rsid w:val="00053438"/>
    <w:rsid w:val="0005384D"/>
    <w:rsid w:val="00060360"/>
    <w:rsid w:val="00083635"/>
    <w:rsid w:val="000846FA"/>
    <w:rsid w:val="000B04BD"/>
    <w:rsid w:val="000B4D09"/>
    <w:rsid w:val="000D0F7D"/>
    <w:rsid w:val="000D1A88"/>
    <w:rsid w:val="000E72B6"/>
    <w:rsid w:val="000F3419"/>
    <w:rsid w:val="00122A50"/>
    <w:rsid w:val="001250FD"/>
    <w:rsid w:val="001616D6"/>
    <w:rsid w:val="00166427"/>
    <w:rsid w:val="001B0DA8"/>
    <w:rsid w:val="001B65C2"/>
    <w:rsid w:val="001D0E7F"/>
    <w:rsid w:val="001E5A98"/>
    <w:rsid w:val="00222C4B"/>
    <w:rsid w:val="00224969"/>
    <w:rsid w:val="002324A3"/>
    <w:rsid w:val="002729E7"/>
    <w:rsid w:val="002910F5"/>
    <w:rsid w:val="002C2EB1"/>
    <w:rsid w:val="002E7211"/>
    <w:rsid w:val="003118AD"/>
    <w:rsid w:val="003244E4"/>
    <w:rsid w:val="00361ECC"/>
    <w:rsid w:val="00363878"/>
    <w:rsid w:val="00366303"/>
    <w:rsid w:val="00381D0B"/>
    <w:rsid w:val="00394B77"/>
    <w:rsid w:val="003A6EB0"/>
    <w:rsid w:val="003C391B"/>
    <w:rsid w:val="003C57EC"/>
    <w:rsid w:val="003D250D"/>
    <w:rsid w:val="003F2E28"/>
    <w:rsid w:val="00435390"/>
    <w:rsid w:val="00445B05"/>
    <w:rsid w:val="004460B1"/>
    <w:rsid w:val="00466F98"/>
    <w:rsid w:val="00467FC3"/>
    <w:rsid w:val="00473E27"/>
    <w:rsid w:val="004A0C27"/>
    <w:rsid w:val="004A2A39"/>
    <w:rsid w:val="004D5D67"/>
    <w:rsid w:val="0051334A"/>
    <w:rsid w:val="0052363E"/>
    <w:rsid w:val="005326B0"/>
    <w:rsid w:val="00535266"/>
    <w:rsid w:val="00565C97"/>
    <w:rsid w:val="0056733C"/>
    <w:rsid w:val="00574D4D"/>
    <w:rsid w:val="005953F3"/>
    <w:rsid w:val="005A4E38"/>
    <w:rsid w:val="005B02FA"/>
    <w:rsid w:val="005B4D6C"/>
    <w:rsid w:val="005C5FD8"/>
    <w:rsid w:val="005D0E87"/>
    <w:rsid w:val="005D31C9"/>
    <w:rsid w:val="005D40BA"/>
    <w:rsid w:val="005E00E4"/>
    <w:rsid w:val="005E0D57"/>
    <w:rsid w:val="005F7A66"/>
    <w:rsid w:val="0062630E"/>
    <w:rsid w:val="00680D96"/>
    <w:rsid w:val="00682E0E"/>
    <w:rsid w:val="006928CD"/>
    <w:rsid w:val="00693EC1"/>
    <w:rsid w:val="006A2DEE"/>
    <w:rsid w:val="006A43C8"/>
    <w:rsid w:val="006E6F43"/>
    <w:rsid w:val="006F0878"/>
    <w:rsid w:val="00715560"/>
    <w:rsid w:val="00725382"/>
    <w:rsid w:val="00747E9F"/>
    <w:rsid w:val="00757575"/>
    <w:rsid w:val="007616AD"/>
    <w:rsid w:val="00785EB0"/>
    <w:rsid w:val="00792F29"/>
    <w:rsid w:val="007963B3"/>
    <w:rsid w:val="007A198C"/>
    <w:rsid w:val="007C29EC"/>
    <w:rsid w:val="007C2F55"/>
    <w:rsid w:val="007D15CE"/>
    <w:rsid w:val="007D70A4"/>
    <w:rsid w:val="007E0387"/>
    <w:rsid w:val="00826CE6"/>
    <w:rsid w:val="008313A6"/>
    <w:rsid w:val="00865F2E"/>
    <w:rsid w:val="00876F4E"/>
    <w:rsid w:val="008C02E6"/>
    <w:rsid w:val="008D02A9"/>
    <w:rsid w:val="008D0438"/>
    <w:rsid w:val="00903344"/>
    <w:rsid w:val="009061CE"/>
    <w:rsid w:val="00933E50"/>
    <w:rsid w:val="00942009"/>
    <w:rsid w:val="00945002"/>
    <w:rsid w:val="00947F3C"/>
    <w:rsid w:val="00985B69"/>
    <w:rsid w:val="00985ED1"/>
    <w:rsid w:val="00990261"/>
    <w:rsid w:val="009C2799"/>
    <w:rsid w:val="009C476E"/>
    <w:rsid w:val="009C54A6"/>
    <w:rsid w:val="009C6C3C"/>
    <w:rsid w:val="009E2A12"/>
    <w:rsid w:val="009F30BD"/>
    <w:rsid w:val="00A073C8"/>
    <w:rsid w:val="00A07F04"/>
    <w:rsid w:val="00A43503"/>
    <w:rsid w:val="00A932CB"/>
    <w:rsid w:val="00A94F5E"/>
    <w:rsid w:val="00AB31CD"/>
    <w:rsid w:val="00AB401A"/>
    <w:rsid w:val="00AD1CDA"/>
    <w:rsid w:val="00AE3C07"/>
    <w:rsid w:val="00AF5AB1"/>
    <w:rsid w:val="00B04151"/>
    <w:rsid w:val="00B16163"/>
    <w:rsid w:val="00B43D39"/>
    <w:rsid w:val="00B6039B"/>
    <w:rsid w:val="00B73C06"/>
    <w:rsid w:val="00B80180"/>
    <w:rsid w:val="00B90080"/>
    <w:rsid w:val="00BB55AA"/>
    <w:rsid w:val="00BC587B"/>
    <w:rsid w:val="00BD7A73"/>
    <w:rsid w:val="00BF43BB"/>
    <w:rsid w:val="00BF72DB"/>
    <w:rsid w:val="00C12FCD"/>
    <w:rsid w:val="00C21818"/>
    <w:rsid w:val="00C318A1"/>
    <w:rsid w:val="00C42D1F"/>
    <w:rsid w:val="00C51E4F"/>
    <w:rsid w:val="00C60BB8"/>
    <w:rsid w:val="00C652E3"/>
    <w:rsid w:val="00CB5488"/>
    <w:rsid w:val="00CC4844"/>
    <w:rsid w:val="00CC4E45"/>
    <w:rsid w:val="00CD3010"/>
    <w:rsid w:val="00CF6F82"/>
    <w:rsid w:val="00D20AE9"/>
    <w:rsid w:val="00D44199"/>
    <w:rsid w:val="00DE54A8"/>
    <w:rsid w:val="00DF617B"/>
    <w:rsid w:val="00E23C86"/>
    <w:rsid w:val="00E42D6C"/>
    <w:rsid w:val="00E52077"/>
    <w:rsid w:val="00E667FF"/>
    <w:rsid w:val="00E66BD3"/>
    <w:rsid w:val="00E86C74"/>
    <w:rsid w:val="00E908FB"/>
    <w:rsid w:val="00EB0F21"/>
    <w:rsid w:val="00EB1581"/>
    <w:rsid w:val="00EB77EC"/>
    <w:rsid w:val="00F0668F"/>
    <w:rsid w:val="00F14D94"/>
    <w:rsid w:val="00F44019"/>
    <w:rsid w:val="00F65161"/>
    <w:rsid w:val="00F6591B"/>
    <w:rsid w:val="00F7575A"/>
    <w:rsid w:val="00F90429"/>
    <w:rsid w:val="00F94C4A"/>
    <w:rsid w:val="00FB7E93"/>
    <w:rsid w:val="00FC6B97"/>
    <w:rsid w:val="00FD4F6A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mpkhakadze</dc:creator>
  <cp:lastModifiedBy>itopuria</cp:lastModifiedBy>
  <cp:revision>2</cp:revision>
  <dcterms:created xsi:type="dcterms:W3CDTF">2012-11-12T10:14:00Z</dcterms:created>
  <dcterms:modified xsi:type="dcterms:W3CDTF">2012-11-12T10:14:00Z</dcterms:modified>
</cp:coreProperties>
</file>